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D78" w:rsidRDefault="00E87AD6" w:rsidP="00E87AD6">
      <w:pPr>
        <w:jc w:val="center"/>
        <w:rPr>
          <w:rFonts w:ascii="Arial" w:hAnsi="Arial" w:cs="Arial"/>
          <w:b/>
          <w:sz w:val="22"/>
        </w:rPr>
      </w:pPr>
      <w:r w:rsidRPr="00E87AD6">
        <w:rPr>
          <w:rFonts w:ascii="Arial" w:hAnsi="Arial" w:cs="Arial"/>
          <w:b/>
          <w:sz w:val="22"/>
        </w:rPr>
        <w:t xml:space="preserve">ANNEXURE – </w:t>
      </w:r>
      <w:r w:rsidR="003C48A7">
        <w:rPr>
          <w:rFonts w:ascii="Arial" w:hAnsi="Arial" w:cs="Arial"/>
          <w:b/>
          <w:sz w:val="22"/>
        </w:rPr>
        <w:t>2</w:t>
      </w:r>
    </w:p>
    <w:p w:rsidR="00C178ED" w:rsidRPr="00E87AD6" w:rsidRDefault="00C178ED" w:rsidP="00E87AD6">
      <w:pPr>
        <w:jc w:val="center"/>
        <w:rPr>
          <w:rFonts w:ascii="Arial" w:hAnsi="Arial" w:cs="Arial"/>
          <w:b/>
          <w:sz w:val="22"/>
        </w:rPr>
      </w:pPr>
    </w:p>
    <w:p w:rsidR="00E87AD6" w:rsidRDefault="00E87AD6" w:rsidP="00E87AD6">
      <w:pPr>
        <w:jc w:val="center"/>
        <w:rPr>
          <w:rFonts w:ascii="Arial" w:hAnsi="Arial" w:cs="Arial"/>
          <w:b/>
          <w:sz w:val="22"/>
        </w:rPr>
      </w:pPr>
      <w:r w:rsidRPr="00E87AD6">
        <w:rPr>
          <w:rFonts w:ascii="Arial" w:hAnsi="Arial" w:cs="Arial"/>
          <w:b/>
          <w:sz w:val="22"/>
        </w:rPr>
        <w:t>POPULATION PROJECT</w:t>
      </w:r>
      <w:r w:rsidR="00AA5608">
        <w:rPr>
          <w:rFonts w:ascii="Arial" w:hAnsi="Arial" w:cs="Arial"/>
          <w:b/>
          <w:sz w:val="22"/>
        </w:rPr>
        <w:t>ION</w:t>
      </w:r>
    </w:p>
    <w:p w:rsidR="00E87AD6" w:rsidRDefault="00E87AD6" w:rsidP="00E87AD6">
      <w:pPr>
        <w:jc w:val="center"/>
        <w:rPr>
          <w:rFonts w:ascii="Arial" w:hAnsi="Arial" w:cs="Arial"/>
          <w:b/>
          <w:sz w:val="22"/>
        </w:rPr>
      </w:pPr>
    </w:p>
    <w:tbl>
      <w:tblPr>
        <w:tblW w:w="9825" w:type="dxa"/>
        <w:tblInd w:w="108" w:type="dxa"/>
        <w:tblLook w:val="04A0"/>
      </w:tblPr>
      <w:tblGrid>
        <w:gridCol w:w="1276"/>
        <w:gridCol w:w="1434"/>
        <w:gridCol w:w="1516"/>
        <w:gridCol w:w="1804"/>
        <w:gridCol w:w="1207"/>
        <w:gridCol w:w="1386"/>
        <w:gridCol w:w="1668"/>
      </w:tblGrid>
      <w:tr w:rsidR="00E87AD6" w:rsidTr="00371B6A">
        <w:trPr>
          <w:trHeight w:val="330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7AD6" w:rsidTr="00371B6A">
        <w:trPr>
          <w:trHeight w:val="255"/>
        </w:trPr>
        <w:tc>
          <w:tcPr>
            <w:tcW w:w="98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Census data on Population of the Chengam Town Panchayat</w:t>
            </w: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510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Year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Population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Growth rate per year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300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AD6" w:rsidRDefault="00E87A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AD6" w:rsidRDefault="00E87A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8934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300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AD6" w:rsidRDefault="00E87A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AD6" w:rsidRDefault="00E87A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10979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300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AD6" w:rsidRDefault="00E87A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AD6" w:rsidRDefault="00E87A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19629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300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AD6" w:rsidRDefault="00E87A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AD6" w:rsidRDefault="00E87A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23223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300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AD6" w:rsidRDefault="00E87A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AD6" w:rsidRDefault="00E87A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26000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300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7AD6" w:rsidRDefault="00E87A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7AD6" w:rsidRDefault="00E87A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I.    </w:t>
            </w:r>
          </w:p>
        </w:tc>
        <w:tc>
          <w:tcPr>
            <w:tcW w:w="59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Projection by Arithmetical Increase Method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2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Projected Population 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= 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 + ni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  = </w:t>
            </w:r>
          </w:p>
        </w:tc>
        <w:tc>
          <w:tcPr>
            <w:tcW w:w="2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 Population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ni = </w:t>
            </w:r>
          </w:p>
        </w:tc>
        <w:tc>
          <w:tcPr>
            <w:tcW w:w="2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Average increase per decade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Year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Population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Increment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1971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8934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1981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10979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2045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19629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8650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23223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3594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26000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2777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17066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Average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3555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2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Increment per decade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3555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2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Increment per year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356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3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Projected Population for the year 2010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=' P2001 + 0.9ni</w:t>
            </w: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26423</w:t>
            </w: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3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Projected Population for the year 2015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=' P2001  + 1.4ni</w:t>
            </w: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28201</w:t>
            </w: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3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Projected Population for the year 2020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=' P2001 + 1.9ni</w:t>
            </w: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29978</w:t>
            </w: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3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Projected Population for the year 2025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=' P2001 + 2.4ni</w:t>
            </w: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31756</w:t>
            </w: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3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Projected Population for the year 2030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=' P2001 + 2.9ni</w:t>
            </w: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33534</w:t>
            </w: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3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Projected Population for the year 2040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=' P2001 + 3.9ni</w:t>
            </w: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37089</w:t>
            </w: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600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Year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Projected Population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Percentage Increase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23223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26423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13.78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28201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29978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13.46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31756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33534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2040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37089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10.60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II.    </w:t>
            </w:r>
          </w:p>
        </w:tc>
        <w:tc>
          <w:tcPr>
            <w:tcW w:w="4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Projection by Geometric Increase Method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3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Projected Population : Illustrative Formula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= 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 ( 1 + Rg )n 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Rg= 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Geometric Mean</w:t>
            </w: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  =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Number of decades</w:t>
            </w: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Geometric Mean = Rg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n√R1 x R2 x R3 x R4 ……Rn</w:t>
            </w: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Year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Population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Increment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1971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8934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1981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10979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2045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19629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8650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23223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3594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14289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Average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4763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Decade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Indicator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Growth rate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1981-1971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0.229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1991-1981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R2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0.788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2001-1991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R3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0.184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Assuming that the future growth follows the geometric mean for the period 1971 to 2001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3√0.229x0.788x0.184</w:t>
            </w:r>
          </w:p>
        </w:tc>
      </w:tr>
      <w:tr w:rsidR="00E87AD6" w:rsidTr="00371B6A">
        <w:trPr>
          <w:trHeight w:val="28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Rg 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0.321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3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Projected Population for the year 2010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P2001 x (1 + Rg) ^ (0.9)  </w:t>
            </w: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29844</w:t>
            </w:r>
          </w:p>
        </w:tc>
      </w:tr>
      <w:tr w:rsidR="00E87AD6" w:rsidTr="00371B6A">
        <w:trPr>
          <w:trHeight w:val="255"/>
        </w:trPr>
        <w:tc>
          <w:tcPr>
            <w:tcW w:w="3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Projected Population for the year 2015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P2001 x (1 + Rg) ^ (1.4)  </w:t>
            </w: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34306</w:t>
            </w:r>
          </w:p>
        </w:tc>
      </w:tr>
      <w:tr w:rsidR="00E87AD6" w:rsidTr="00371B6A">
        <w:trPr>
          <w:trHeight w:val="255"/>
        </w:trPr>
        <w:tc>
          <w:tcPr>
            <w:tcW w:w="3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Projected Population for the year 2020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P2001 x (1 + Rg) ^ (1.9)  </w:t>
            </w: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39436</w:t>
            </w:r>
          </w:p>
        </w:tc>
      </w:tr>
      <w:tr w:rsidR="00E87AD6" w:rsidTr="00371B6A">
        <w:trPr>
          <w:trHeight w:val="255"/>
        </w:trPr>
        <w:tc>
          <w:tcPr>
            <w:tcW w:w="3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Projected Population for the year 2025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P2001 x (1 + Rg)^(2.4)  </w:t>
            </w: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45332</w:t>
            </w:r>
          </w:p>
        </w:tc>
      </w:tr>
      <w:tr w:rsidR="00E87AD6" w:rsidTr="00371B6A">
        <w:trPr>
          <w:trHeight w:val="255"/>
        </w:trPr>
        <w:tc>
          <w:tcPr>
            <w:tcW w:w="3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Projected Population for the year 2030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P2001 x (1 + Rg)^(2.9)  </w:t>
            </w: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52111</w:t>
            </w:r>
          </w:p>
        </w:tc>
      </w:tr>
      <w:tr w:rsidR="00E87AD6" w:rsidTr="00371B6A">
        <w:trPr>
          <w:trHeight w:val="255"/>
        </w:trPr>
        <w:tc>
          <w:tcPr>
            <w:tcW w:w="3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Projected Population for the year 2040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P2001 x (1 + Rg)^(3.9)  </w:t>
            </w: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68860</w:t>
            </w: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510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Year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Projected Population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Percentage Increase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29844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28.51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34306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39436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45332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52111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2040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68860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32.14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III.  </w:t>
            </w:r>
          </w:p>
        </w:tc>
        <w:tc>
          <w:tcPr>
            <w:tcW w:w="90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Projection by Incremental Increase Method</w:t>
            </w:r>
          </w:p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3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Projected Population : Illustrative Formula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2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Pn= P + nx +(n(n+1)/2) y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2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P= Present Population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3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Pn=Projected Population for nth decade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2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n= Number of decades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3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 = Average increase per decade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55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y = Average incremental increase per decade 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Year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Population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Increase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Increment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1971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8934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1981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10979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2045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19629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6605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23223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3594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-5056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14289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1549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Average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4763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774.5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Population in 2001 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 P =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23223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Average Increase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4763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Average Incremental Increase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774.5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P2010</w:t>
            </w:r>
          </w:p>
        </w:tc>
        <w:tc>
          <w:tcPr>
            <w:tcW w:w="4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 P2001 + 0.9x4763+0.9*(0.9+1)/2*774.5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28172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P2015</w:t>
            </w:r>
          </w:p>
        </w:tc>
        <w:tc>
          <w:tcPr>
            <w:tcW w:w="4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 P2001 + 1.4x4763 +1.4*(1.4+1)/2*774.5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31192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P2020</w:t>
            </w:r>
          </w:p>
        </w:tc>
        <w:tc>
          <w:tcPr>
            <w:tcW w:w="4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 P2001 + 1.9x4763 +1.9*(1.9+1)/2*774.5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34406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P2025</w:t>
            </w:r>
          </w:p>
        </w:tc>
        <w:tc>
          <w:tcPr>
            <w:tcW w:w="4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=' P2001 + 2.4x4763 + 2.4 (2.4+1) / 2*774.5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37814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P2030</w:t>
            </w:r>
          </w:p>
        </w:tc>
        <w:tc>
          <w:tcPr>
            <w:tcW w:w="4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=' P2001 + 2.9x4763 + 2.9 (2.9+1) / 2*774.5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41415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P2040</w:t>
            </w:r>
          </w:p>
        </w:tc>
        <w:tc>
          <w:tcPr>
            <w:tcW w:w="4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=' P2001 +3.9x4763+ 3.9(3.9+1) / 2*774.5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49199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510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Year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Projected Population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Percentage Increase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28172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21.31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31192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10.72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34406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10.30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37814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41415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9.52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2040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49199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18.80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304800</wp:posOffset>
                  </wp:positionH>
                  <wp:positionV relativeFrom="paragraph">
                    <wp:posOffset>0</wp:posOffset>
                  </wp:positionV>
                  <wp:extent cx="5934075" cy="0"/>
                  <wp:effectExtent l="0" t="0" r="0" b="0"/>
                  <wp:wrapNone/>
                  <wp:docPr id="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407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60"/>
            </w:tblGrid>
            <w:tr w:rsidR="00E87AD6">
              <w:trPr>
                <w:trHeight w:val="255"/>
                <w:tblCellSpacing w:w="0" w:type="dxa"/>
              </w:trPr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bottom"/>
                  <w:hideMark/>
                </w:tcPr>
                <w:p w:rsidR="00E87AD6" w:rsidRDefault="00E87AD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IV</w:t>
                  </w:r>
                </w:p>
              </w:tc>
            </w:tr>
          </w:tbl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Method of least squares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510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Year(X)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Population(Y) in lakhs 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  <w:r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XY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1971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0.089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3884841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176.09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1981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0.110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3924361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217.49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0.196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3964081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390.81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0.232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4004001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464.69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7944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0.628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15777284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1249.08875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No. of items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 + b X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ΣY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a(n) + b Σ X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0.628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4a + 7944b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31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ΣXY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aΣ X +bΣ X</w:t>
            </w:r>
            <w:r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1249.089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3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7944a + 15777284b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0.628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4a + 7944b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1249.089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3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7944a + 15777284b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4986.052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3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31776a + 63107136b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4996.355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3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31776a + 63109136b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-10.303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-2.00b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0.0051517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0.0060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4a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3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0.62765 - 7944 b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4a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3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0.62765 - 7944 x0.006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 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-11.7591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Solving the equation  Y =a + bX, a=-11.7590875 ,b= 0.006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Population for 2010</w:t>
            </w:r>
          </w:p>
        </w:tc>
        <w:tc>
          <w:tcPr>
            <w:tcW w:w="3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=' - 7.8588 + 0.0040  X 2010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0.301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Lakhs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Population for 2015</w:t>
            </w:r>
          </w:p>
        </w:tc>
        <w:tc>
          <w:tcPr>
            <w:tcW w:w="3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=' - 7.8588 + 0.0040  X 2015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0.331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Lakhs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Population for 2020</w:t>
            </w:r>
          </w:p>
        </w:tc>
        <w:tc>
          <w:tcPr>
            <w:tcW w:w="3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=' - 7.8588 + 0.0040  X 2020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0.361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Lakhs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Population for 2025</w:t>
            </w:r>
          </w:p>
        </w:tc>
        <w:tc>
          <w:tcPr>
            <w:tcW w:w="3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=' - 7.8588 + 0.0040  X 2025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0.391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Lakhs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Population for 2030</w:t>
            </w:r>
          </w:p>
        </w:tc>
        <w:tc>
          <w:tcPr>
            <w:tcW w:w="3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=' - 7.8588 + 0.0040  X 2030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0.421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Lakhs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Population for 2040</w:t>
            </w:r>
          </w:p>
        </w:tc>
        <w:tc>
          <w:tcPr>
            <w:tcW w:w="3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=' - 7.8588 + 0.0040 X 2040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0.481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Lakhs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510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Year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Projected Population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Percentage Increase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30091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29.58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33091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36091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39091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8.31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42091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2040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48091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14.25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5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8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E87AD6" w:rsidRDefault="00E87AD6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VI.   </w:t>
            </w:r>
          </w:p>
        </w:tc>
        <w:tc>
          <w:tcPr>
            <w:tcW w:w="90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bottom"/>
            <w:hideMark/>
          </w:tcPr>
          <w:p w:rsidR="00E87AD6" w:rsidRDefault="00E87AD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Comparative Statement of Projected Population of Chengam Town panchayat</w:t>
            </w:r>
          </w:p>
        </w:tc>
      </w:tr>
      <w:tr w:rsidR="00E87AD6" w:rsidTr="00371B6A">
        <w:trPr>
          <w:trHeight w:val="285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AD6" w:rsidRDefault="00E87A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AD6" w:rsidTr="00371B6A">
        <w:trPr>
          <w:trHeight w:val="285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Sl. no.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Method</w:t>
            </w:r>
          </w:p>
        </w:tc>
        <w:tc>
          <w:tcPr>
            <w:tcW w:w="75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Projected Population for</w:t>
            </w:r>
          </w:p>
        </w:tc>
      </w:tr>
      <w:tr w:rsidR="00E87AD6" w:rsidTr="00371B6A">
        <w:trPr>
          <w:trHeight w:val="255"/>
        </w:trPr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AD6" w:rsidRDefault="00E87A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AD6" w:rsidRDefault="00E87A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2010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2040</w:t>
            </w:r>
          </w:p>
        </w:tc>
      </w:tr>
      <w:tr w:rsidR="00E87AD6" w:rsidTr="00371B6A">
        <w:trPr>
          <w:trHeight w:val="51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D69A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hideMark/>
          </w:tcPr>
          <w:p w:rsidR="00E87AD6" w:rsidRDefault="00E87A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Arithmetical Increase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26423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29978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31756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33534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E87AD6" w:rsidRDefault="00E87AD6" w:rsidP="00371B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37089</w:t>
            </w:r>
          </w:p>
        </w:tc>
      </w:tr>
      <w:tr w:rsidR="00E87AD6" w:rsidTr="00371B6A">
        <w:trPr>
          <w:trHeight w:val="51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AD6" w:rsidRDefault="00E87A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Geometrical increase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29844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39436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45332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52111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 w:rsidP="00371B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68860</w:t>
            </w:r>
          </w:p>
        </w:tc>
      </w:tr>
      <w:tr w:rsidR="00E87AD6" w:rsidTr="00371B6A">
        <w:trPr>
          <w:trHeight w:val="51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AD6" w:rsidRDefault="00E87A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Incremental Increase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28172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34406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37814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41415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 w:rsidP="00371B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49199</w:t>
            </w:r>
          </w:p>
        </w:tc>
      </w:tr>
      <w:tr w:rsidR="00E87AD6" w:rsidTr="00371B6A">
        <w:trPr>
          <w:trHeight w:val="77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AD6" w:rsidRDefault="00E87A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Method of Least Squares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30091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36091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39091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AD6" w:rsidRDefault="00E8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42091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AD6" w:rsidRDefault="00E87AD6" w:rsidP="00371B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48091</w:t>
            </w:r>
          </w:p>
        </w:tc>
      </w:tr>
    </w:tbl>
    <w:p w:rsidR="00E87AD6" w:rsidRPr="00E87AD6" w:rsidRDefault="00E87AD6" w:rsidP="00E87AD6">
      <w:pPr>
        <w:jc w:val="center"/>
        <w:rPr>
          <w:rFonts w:ascii="Arial" w:hAnsi="Arial" w:cs="Arial"/>
          <w:b/>
          <w:sz w:val="22"/>
        </w:rPr>
      </w:pPr>
    </w:p>
    <w:sectPr w:rsidR="00E87AD6" w:rsidRPr="00E87AD6" w:rsidSect="00AA5608">
      <w:footerReference w:type="default" r:id="rId7"/>
      <w:pgSz w:w="12240" w:h="15840"/>
      <w:pgMar w:top="1440" w:right="1440" w:bottom="1440" w:left="1440" w:header="720" w:footer="720" w:gutter="0"/>
      <w:pgNumType w:fmt="numberInDash" w:start="4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1B3F" w:rsidRDefault="004E1B3F" w:rsidP="00E375F7">
      <w:r>
        <w:separator/>
      </w:r>
    </w:p>
  </w:endnote>
  <w:endnote w:type="continuationSeparator" w:id="1">
    <w:p w:rsidR="004E1B3F" w:rsidRDefault="004E1B3F" w:rsidP="00E375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0EA" w:rsidRDefault="00FF0EBD" w:rsidP="009F30EA">
    <w:pPr>
      <w:pStyle w:val="Footer"/>
      <w:tabs>
        <w:tab w:val="left" w:pos="7518"/>
      </w:tabs>
    </w:pPr>
    <w:sdt>
      <w:sdtPr>
        <w:id w:val="9600032"/>
        <w:docPartObj>
          <w:docPartGallery w:val="Page Numbers (Bottom of Page)"/>
          <w:docPartUnique/>
        </w:docPartObj>
      </w:sdtPr>
      <w:sdtContent>
        <w:r w:rsidR="009F30EA">
          <w:tab/>
        </w:r>
        <w:fldSimple w:instr=" PAGE   \* MERGEFORMAT ">
          <w:r w:rsidR="00371B6A">
            <w:rPr>
              <w:noProof/>
            </w:rPr>
            <w:t>- 8 -</w:t>
          </w:r>
        </w:fldSimple>
      </w:sdtContent>
    </w:sdt>
    <w:r w:rsidR="009F30EA">
      <w:tab/>
      <w:t>Chengam</w:t>
    </w:r>
  </w:p>
  <w:p w:rsidR="00E375F7" w:rsidRDefault="00E375F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1B3F" w:rsidRDefault="004E1B3F" w:rsidP="00E375F7">
      <w:r>
        <w:separator/>
      </w:r>
    </w:p>
  </w:footnote>
  <w:footnote w:type="continuationSeparator" w:id="1">
    <w:p w:rsidR="004E1B3F" w:rsidRDefault="004E1B3F" w:rsidP="00E375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7AD6"/>
    <w:rsid w:val="000A5D78"/>
    <w:rsid w:val="00194D30"/>
    <w:rsid w:val="00371B6A"/>
    <w:rsid w:val="003C48A7"/>
    <w:rsid w:val="003D1E0D"/>
    <w:rsid w:val="004E1B3F"/>
    <w:rsid w:val="005D39B0"/>
    <w:rsid w:val="00703A0B"/>
    <w:rsid w:val="00845069"/>
    <w:rsid w:val="00977E76"/>
    <w:rsid w:val="009F30EA"/>
    <w:rsid w:val="00AA5608"/>
    <w:rsid w:val="00AA5697"/>
    <w:rsid w:val="00AD579C"/>
    <w:rsid w:val="00B70FCD"/>
    <w:rsid w:val="00B91BCA"/>
    <w:rsid w:val="00C178ED"/>
    <w:rsid w:val="00C4527C"/>
    <w:rsid w:val="00CD6922"/>
    <w:rsid w:val="00E34327"/>
    <w:rsid w:val="00E375F7"/>
    <w:rsid w:val="00E87AD6"/>
    <w:rsid w:val="00F45F2E"/>
    <w:rsid w:val="00FF0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D30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94D30"/>
    <w:pPr>
      <w:keepNext/>
      <w:jc w:val="right"/>
      <w:outlineLvl w:val="0"/>
    </w:pPr>
    <w:rPr>
      <w:rFonts w:ascii="Arial" w:hAnsi="Arial" w:cs="Arial"/>
      <w:b/>
      <w:bCs/>
      <w:sz w:val="28"/>
    </w:rPr>
  </w:style>
  <w:style w:type="paragraph" w:styleId="Heading2">
    <w:name w:val="heading 2"/>
    <w:basedOn w:val="Normal"/>
    <w:next w:val="Normal"/>
    <w:link w:val="Heading2Char"/>
    <w:qFormat/>
    <w:rsid w:val="00194D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194D30"/>
    <w:pPr>
      <w:keepNext/>
      <w:autoSpaceDE w:val="0"/>
      <w:autoSpaceDN w:val="0"/>
      <w:adjustRightInd w:val="0"/>
      <w:spacing w:line="360" w:lineRule="auto"/>
      <w:jc w:val="both"/>
      <w:outlineLvl w:val="2"/>
    </w:pPr>
    <w:rPr>
      <w:rFonts w:ascii="Arial" w:hAnsi="Arial" w:cs="Arial"/>
      <w:b/>
      <w:bCs/>
      <w:sz w:val="20"/>
      <w:szCs w:val="22"/>
    </w:rPr>
  </w:style>
  <w:style w:type="paragraph" w:styleId="Heading4">
    <w:name w:val="heading 4"/>
    <w:basedOn w:val="Normal"/>
    <w:next w:val="Normal"/>
    <w:link w:val="Heading4Char"/>
    <w:qFormat/>
    <w:rsid w:val="00194D3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94D30"/>
    <w:pPr>
      <w:keepNext/>
      <w:autoSpaceDE w:val="0"/>
      <w:autoSpaceDN w:val="0"/>
      <w:adjustRightInd w:val="0"/>
      <w:spacing w:line="360" w:lineRule="auto"/>
      <w:outlineLvl w:val="4"/>
    </w:pPr>
    <w:rPr>
      <w:rFonts w:ascii="Arial" w:hAnsi="Arial" w:cs="Arial"/>
      <w:b/>
      <w:iCs/>
      <w:sz w:val="20"/>
      <w:szCs w:val="22"/>
    </w:rPr>
  </w:style>
  <w:style w:type="paragraph" w:styleId="Heading6">
    <w:name w:val="heading 6"/>
    <w:basedOn w:val="Normal"/>
    <w:next w:val="Normal"/>
    <w:link w:val="Heading6Char"/>
    <w:qFormat/>
    <w:rsid w:val="00194D30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194D30"/>
    <w:pPr>
      <w:keepNext/>
      <w:spacing w:before="100" w:beforeAutospacing="1" w:after="100" w:afterAutospacing="1" w:line="360" w:lineRule="auto"/>
      <w:jc w:val="both"/>
      <w:outlineLvl w:val="6"/>
    </w:pPr>
    <w:rPr>
      <w:rFonts w:ascii="Arial" w:hAnsi="Arial" w:cs="Arial"/>
      <w:b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194D30"/>
    <w:pPr>
      <w:keepNext/>
      <w:spacing w:before="100" w:beforeAutospacing="1" w:after="100" w:afterAutospacing="1" w:line="360" w:lineRule="auto"/>
      <w:jc w:val="center"/>
      <w:outlineLvl w:val="7"/>
    </w:pPr>
    <w:rPr>
      <w:rFonts w:ascii="Arial" w:hAnsi="Arial" w:cs="Arial"/>
      <w:b/>
      <w:sz w:val="22"/>
      <w:szCs w:val="22"/>
    </w:rPr>
  </w:style>
  <w:style w:type="paragraph" w:styleId="Heading9">
    <w:name w:val="heading 9"/>
    <w:basedOn w:val="Normal"/>
    <w:next w:val="Normal"/>
    <w:link w:val="Heading9Char"/>
    <w:qFormat/>
    <w:rsid w:val="00194D3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94D30"/>
    <w:rPr>
      <w:rFonts w:ascii="Arial" w:hAnsi="Arial" w:cs="Arial"/>
      <w:b/>
      <w:bCs/>
      <w:sz w:val="28"/>
      <w:szCs w:val="24"/>
    </w:rPr>
  </w:style>
  <w:style w:type="character" w:customStyle="1" w:styleId="Heading2Char">
    <w:name w:val="Heading 2 Char"/>
    <w:basedOn w:val="DefaultParagraphFont"/>
    <w:link w:val="Heading2"/>
    <w:rsid w:val="00194D30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194D30"/>
    <w:rPr>
      <w:rFonts w:ascii="Arial" w:hAnsi="Arial" w:cs="Arial"/>
      <w:b/>
      <w:bCs/>
      <w:szCs w:val="22"/>
    </w:rPr>
  </w:style>
  <w:style w:type="character" w:customStyle="1" w:styleId="Heading4Char">
    <w:name w:val="Heading 4 Char"/>
    <w:basedOn w:val="DefaultParagraphFont"/>
    <w:link w:val="Heading4"/>
    <w:rsid w:val="00194D30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94D30"/>
    <w:rPr>
      <w:rFonts w:ascii="Arial" w:hAnsi="Arial" w:cs="Arial"/>
      <w:b/>
      <w:iCs/>
      <w:szCs w:val="22"/>
    </w:rPr>
  </w:style>
  <w:style w:type="character" w:customStyle="1" w:styleId="Heading6Char">
    <w:name w:val="Heading 6 Char"/>
    <w:basedOn w:val="DefaultParagraphFont"/>
    <w:link w:val="Heading6"/>
    <w:rsid w:val="00194D3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194D30"/>
    <w:rPr>
      <w:rFonts w:ascii="Arial" w:hAnsi="Arial" w:cs="Arial"/>
      <w:b/>
      <w:sz w:val="22"/>
      <w:szCs w:val="22"/>
    </w:rPr>
  </w:style>
  <w:style w:type="character" w:customStyle="1" w:styleId="Heading8Char">
    <w:name w:val="Heading 8 Char"/>
    <w:basedOn w:val="DefaultParagraphFont"/>
    <w:link w:val="Heading8"/>
    <w:rsid w:val="00194D30"/>
    <w:rPr>
      <w:rFonts w:ascii="Arial" w:hAnsi="Arial" w:cs="Arial"/>
      <w:b/>
      <w:sz w:val="22"/>
      <w:szCs w:val="22"/>
    </w:rPr>
  </w:style>
  <w:style w:type="character" w:customStyle="1" w:styleId="Heading9Char">
    <w:name w:val="Heading 9 Char"/>
    <w:basedOn w:val="DefaultParagraphFont"/>
    <w:link w:val="Heading9"/>
    <w:rsid w:val="00194D30"/>
    <w:rPr>
      <w:rFonts w:ascii="Arial" w:hAnsi="Arial" w:cs="Arial"/>
      <w:sz w:val="22"/>
      <w:szCs w:val="22"/>
    </w:rPr>
  </w:style>
  <w:style w:type="paragraph" w:styleId="Subtitle">
    <w:name w:val="Subtitle"/>
    <w:aliases w:val="Ttile"/>
    <w:basedOn w:val="Normal"/>
    <w:next w:val="BodyText"/>
    <w:link w:val="SubtitleChar"/>
    <w:qFormat/>
    <w:rsid w:val="00194D30"/>
    <w:pPr>
      <w:suppressAutoHyphens/>
      <w:spacing w:before="80" w:line="312" w:lineRule="auto"/>
    </w:pPr>
    <w:rPr>
      <w:rFonts w:ascii="Arial" w:hAnsi="Arial"/>
      <w:b/>
      <w:sz w:val="21"/>
      <w:szCs w:val="20"/>
      <w:u w:val="single"/>
      <w:lang w:eastAsia="ar-SA"/>
    </w:rPr>
  </w:style>
  <w:style w:type="character" w:customStyle="1" w:styleId="SubtitleChar">
    <w:name w:val="Subtitle Char"/>
    <w:aliases w:val="Ttile Char"/>
    <w:basedOn w:val="DefaultParagraphFont"/>
    <w:link w:val="Subtitle"/>
    <w:rsid w:val="00194D30"/>
    <w:rPr>
      <w:rFonts w:ascii="Arial" w:hAnsi="Arial"/>
      <w:b/>
      <w:sz w:val="21"/>
      <w:u w:val="single"/>
      <w:lang w:eastAsia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D3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D30"/>
    <w:rPr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E87AD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87AD6"/>
    <w:rPr>
      <w:color w:val="800080"/>
      <w:u w:val="single"/>
    </w:rPr>
  </w:style>
  <w:style w:type="paragraph" w:customStyle="1" w:styleId="font5">
    <w:name w:val="font5"/>
    <w:basedOn w:val="Normal"/>
    <w:rsid w:val="00E87AD6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6">
    <w:name w:val="font6"/>
    <w:basedOn w:val="Normal"/>
    <w:rsid w:val="00E87AD6"/>
    <w:pPr>
      <w:spacing w:before="100" w:beforeAutospacing="1" w:after="100" w:afterAutospacing="1"/>
    </w:pPr>
    <w:rPr>
      <w:sz w:val="20"/>
      <w:szCs w:val="20"/>
    </w:rPr>
  </w:style>
  <w:style w:type="paragraph" w:customStyle="1" w:styleId="xl65">
    <w:name w:val="xl65"/>
    <w:basedOn w:val="Normal"/>
    <w:rsid w:val="00E87AD6"/>
    <w:pPr>
      <w:spacing w:before="100" w:beforeAutospacing="1" w:after="100" w:afterAutospacing="1"/>
      <w:jc w:val="center"/>
    </w:pPr>
  </w:style>
  <w:style w:type="paragraph" w:customStyle="1" w:styleId="xl66">
    <w:name w:val="xl66"/>
    <w:basedOn w:val="Normal"/>
    <w:rsid w:val="00E87AD6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Normal"/>
    <w:rsid w:val="00E87A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8">
    <w:name w:val="xl68"/>
    <w:basedOn w:val="Normal"/>
    <w:rsid w:val="00E87A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69">
    <w:name w:val="xl69"/>
    <w:basedOn w:val="Normal"/>
    <w:rsid w:val="00E87AD6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70">
    <w:name w:val="xl70"/>
    <w:basedOn w:val="Normal"/>
    <w:rsid w:val="00E87AD6"/>
    <w:pPr>
      <w:shd w:val="clear" w:color="000000" w:fill="CCFFCC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1">
    <w:name w:val="xl71"/>
    <w:basedOn w:val="Normal"/>
    <w:rsid w:val="00E87A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Normal"/>
    <w:rsid w:val="00E87A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3">
    <w:name w:val="xl73"/>
    <w:basedOn w:val="Normal"/>
    <w:rsid w:val="00E87A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4">
    <w:name w:val="xl74"/>
    <w:basedOn w:val="Normal"/>
    <w:rsid w:val="00E87A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75">
    <w:name w:val="xl75"/>
    <w:basedOn w:val="Normal"/>
    <w:rsid w:val="00E87AD6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6">
    <w:name w:val="xl76"/>
    <w:basedOn w:val="Normal"/>
    <w:rsid w:val="00E87AD6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78">
    <w:name w:val="xl78"/>
    <w:basedOn w:val="Normal"/>
    <w:rsid w:val="00E87AD6"/>
    <w:pPr>
      <w:spacing w:before="100" w:beforeAutospacing="1" w:after="100" w:afterAutospacing="1"/>
    </w:pPr>
  </w:style>
  <w:style w:type="paragraph" w:customStyle="1" w:styleId="xl79">
    <w:name w:val="xl79"/>
    <w:basedOn w:val="Normal"/>
    <w:rsid w:val="00E87A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Normal"/>
    <w:rsid w:val="00E87A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1">
    <w:name w:val="xl81"/>
    <w:basedOn w:val="Normal"/>
    <w:rsid w:val="00E87A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2">
    <w:name w:val="xl82"/>
    <w:basedOn w:val="Normal"/>
    <w:rsid w:val="00E87AD6"/>
    <w:pPr>
      <w:spacing w:before="100" w:beforeAutospacing="1" w:after="100" w:afterAutospacing="1"/>
      <w:jc w:val="center"/>
    </w:pPr>
  </w:style>
  <w:style w:type="paragraph" w:customStyle="1" w:styleId="xl83">
    <w:name w:val="xl83"/>
    <w:basedOn w:val="Normal"/>
    <w:rsid w:val="00E87AD6"/>
    <w:pPr>
      <w:spacing w:before="100" w:beforeAutospacing="1" w:after="100" w:afterAutospacing="1"/>
      <w:jc w:val="center"/>
    </w:pPr>
  </w:style>
  <w:style w:type="paragraph" w:customStyle="1" w:styleId="xl84">
    <w:name w:val="xl84"/>
    <w:basedOn w:val="Normal"/>
    <w:rsid w:val="00E87A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Normal"/>
    <w:rsid w:val="00E87AD6"/>
    <w:pPr>
      <w:spacing w:before="100" w:beforeAutospacing="1" w:after="100" w:afterAutospacing="1"/>
    </w:pPr>
  </w:style>
  <w:style w:type="paragraph" w:customStyle="1" w:styleId="xl86">
    <w:name w:val="xl86"/>
    <w:basedOn w:val="Normal"/>
    <w:rsid w:val="00E87AD6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7">
    <w:name w:val="xl87"/>
    <w:basedOn w:val="Normal"/>
    <w:rsid w:val="00E87A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8">
    <w:name w:val="xl88"/>
    <w:basedOn w:val="Normal"/>
    <w:rsid w:val="00E87A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9">
    <w:name w:val="xl89"/>
    <w:basedOn w:val="Normal"/>
    <w:rsid w:val="00E87AD6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0">
    <w:name w:val="xl90"/>
    <w:basedOn w:val="Normal"/>
    <w:rsid w:val="00E87A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1">
    <w:name w:val="xl91"/>
    <w:basedOn w:val="Normal"/>
    <w:rsid w:val="00E87A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3">
    <w:name w:val="xl93"/>
    <w:basedOn w:val="Normal"/>
    <w:rsid w:val="00E87AD6"/>
    <w:pP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94">
    <w:name w:val="xl94"/>
    <w:basedOn w:val="Normal"/>
    <w:rsid w:val="00E87A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5">
    <w:name w:val="xl95"/>
    <w:basedOn w:val="Normal"/>
    <w:rsid w:val="00E87AD6"/>
    <w:pPr>
      <w:spacing w:before="100" w:beforeAutospacing="1" w:after="100" w:afterAutospacing="1"/>
    </w:pPr>
  </w:style>
  <w:style w:type="paragraph" w:customStyle="1" w:styleId="xl96">
    <w:name w:val="xl96"/>
    <w:basedOn w:val="Normal"/>
    <w:rsid w:val="00E87AD6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7">
    <w:name w:val="xl97"/>
    <w:basedOn w:val="Normal"/>
    <w:rsid w:val="00E87AD6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100">
    <w:name w:val="xl100"/>
    <w:basedOn w:val="Normal"/>
    <w:rsid w:val="00E87AD6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1">
    <w:name w:val="xl101"/>
    <w:basedOn w:val="Normal"/>
    <w:rsid w:val="00E87AD6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102">
    <w:name w:val="xl102"/>
    <w:basedOn w:val="Normal"/>
    <w:rsid w:val="00E87AD6"/>
    <w:pPr>
      <w:spacing w:before="100" w:beforeAutospacing="1" w:after="100" w:afterAutospacing="1"/>
      <w:jc w:val="both"/>
    </w:pPr>
    <w:rPr>
      <w:b/>
      <w:bCs/>
      <w:sz w:val="22"/>
      <w:szCs w:val="22"/>
    </w:rPr>
  </w:style>
  <w:style w:type="paragraph" w:customStyle="1" w:styleId="xl103">
    <w:name w:val="xl103"/>
    <w:basedOn w:val="Normal"/>
    <w:rsid w:val="00E87A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4">
    <w:name w:val="xl104"/>
    <w:basedOn w:val="Normal"/>
    <w:rsid w:val="00E87A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05">
    <w:name w:val="xl105"/>
    <w:basedOn w:val="Normal"/>
    <w:rsid w:val="00E87A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06">
    <w:name w:val="xl106"/>
    <w:basedOn w:val="Normal"/>
    <w:rsid w:val="00E87A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</w:rPr>
  </w:style>
  <w:style w:type="paragraph" w:customStyle="1" w:styleId="xl107">
    <w:name w:val="xl107"/>
    <w:basedOn w:val="Normal"/>
    <w:rsid w:val="00E87A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08">
    <w:name w:val="xl108"/>
    <w:basedOn w:val="Normal"/>
    <w:rsid w:val="00E87AD6"/>
    <w:pPr>
      <w:shd w:val="clear" w:color="000000" w:fill="CCFFCC"/>
      <w:spacing w:before="100" w:beforeAutospacing="1" w:after="100" w:afterAutospacing="1"/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xl109">
    <w:name w:val="xl109"/>
    <w:basedOn w:val="Normal"/>
    <w:rsid w:val="00E87A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10">
    <w:name w:val="xl110"/>
    <w:basedOn w:val="Normal"/>
    <w:rsid w:val="00E87A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111">
    <w:name w:val="xl111"/>
    <w:basedOn w:val="Normal"/>
    <w:rsid w:val="00E87AD6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12">
    <w:name w:val="xl112"/>
    <w:basedOn w:val="Normal"/>
    <w:rsid w:val="00E87AD6"/>
    <w:pP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113">
    <w:name w:val="xl113"/>
    <w:basedOn w:val="Normal"/>
    <w:rsid w:val="00E87AD6"/>
    <w:pPr>
      <w:spacing w:before="100" w:beforeAutospacing="1" w:after="100" w:afterAutospacing="1"/>
      <w:jc w:val="right"/>
    </w:pPr>
  </w:style>
  <w:style w:type="paragraph" w:customStyle="1" w:styleId="xl114">
    <w:name w:val="xl114"/>
    <w:basedOn w:val="Normal"/>
    <w:rsid w:val="00E87AD6"/>
    <w:pPr>
      <w:spacing w:before="100" w:beforeAutospacing="1" w:after="100" w:afterAutospacing="1"/>
      <w:jc w:val="center"/>
    </w:pPr>
  </w:style>
  <w:style w:type="paragraph" w:customStyle="1" w:styleId="xl115">
    <w:name w:val="xl115"/>
    <w:basedOn w:val="Normal"/>
    <w:rsid w:val="00E87AD6"/>
    <w:pPr>
      <w:spacing w:before="100" w:beforeAutospacing="1" w:after="100" w:afterAutospacing="1"/>
      <w:jc w:val="center"/>
    </w:pPr>
  </w:style>
  <w:style w:type="paragraph" w:customStyle="1" w:styleId="xl116">
    <w:name w:val="xl116"/>
    <w:basedOn w:val="Normal"/>
    <w:rsid w:val="00E87AD6"/>
    <w:pPr>
      <w:spacing w:before="100" w:beforeAutospacing="1" w:after="100" w:afterAutospacing="1"/>
      <w:jc w:val="center"/>
    </w:pPr>
  </w:style>
  <w:style w:type="paragraph" w:customStyle="1" w:styleId="xl117">
    <w:name w:val="xl117"/>
    <w:basedOn w:val="Normal"/>
    <w:rsid w:val="00E87AD6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9">
    <w:name w:val="xl119"/>
    <w:basedOn w:val="Normal"/>
    <w:rsid w:val="00E87AD6"/>
    <w:pPr>
      <w:spacing w:before="100" w:beforeAutospacing="1" w:after="100" w:afterAutospacing="1"/>
    </w:pPr>
    <w:rPr>
      <w:rFonts w:ascii="Arial" w:hAnsi="Arial" w:cs="Arial"/>
      <w:color w:val="FF0000"/>
    </w:rPr>
  </w:style>
  <w:style w:type="paragraph" w:customStyle="1" w:styleId="xl120">
    <w:name w:val="xl120"/>
    <w:basedOn w:val="Normal"/>
    <w:rsid w:val="00E87A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21">
    <w:name w:val="xl121"/>
    <w:basedOn w:val="Normal"/>
    <w:rsid w:val="00E87A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top"/>
    </w:pPr>
    <w:rPr>
      <w:rFonts w:ascii="Arial" w:hAnsi="Arial" w:cs="Arial"/>
    </w:rPr>
  </w:style>
  <w:style w:type="paragraph" w:customStyle="1" w:styleId="xl122">
    <w:name w:val="xl122"/>
    <w:basedOn w:val="Normal"/>
    <w:rsid w:val="00E87A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23">
    <w:name w:val="xl123"/>
    <w:basedOn w:val="Normal"/>
    <w:rsid w:val="00E87A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</w:pPr>
  </w:style>
  <w:style w:type="paragraph" w:customStyle="1" w:styleId="xl124">
    <w:name w:val="xl124"/>
    <w:basedOn w:val="Normal"/>
    <w:rsid w:val="00E87AD6"/>
    <w:pP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125">
    <w:name w:val="xl125"/>
    <w:basedOn w:val="Normal"/>
    <w:rsid w:val="00E87AD6"/>
    <w:pPr>
      <w:shd w:val="clear" w:color="000000" w:fill="CCFFCC"/>
      <w:spacing w:before="100" w:beforeAutospacing="1" w:after="100" w:afterAutospacing="1"/>
      <w:jc w:val="both"/>
    </w:pPr>
    <w:rPr>
      <w:rFonts w:ascii="Arial" w:hAnsi="Arial" w:cs="Arial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E375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375F7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75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75F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5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884</Words>
  <Characters>5044</Characters>
  <Application>Microsoft Office Word</Application>
  <DocSecurity>0</DocSecurity>
  <Lines>42</Lines>
  <Paragraphs>11</Paragraphs>
  <ScaleCrop>false</ScaleCrop>
  <Company>Quadra Architects</Company>
  <LinksUpToDate>false</LinksUpToDate>
  <CharactersWithSpaces>5917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Quadra -24</cp:lastModifiedBy>
  <cp:revision>9</cp:revision>
  <cp:lastPrinted>2009-11-19T04:27:00Z</cp:lastPrinted>
  <dcterms:created xsi:type="dcterms:W3CDTF">2009-07-29T05:02:00Z</dcterms:created>
  <dcterms:modified xsi:type="dcterms:W3CDTF">2010-03-22T12:34:00Z</dcterms:modified>
</cp:coreProperties>
</file>